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DD9F" w14:textId="77777777" w:rsidR="00C41FF9" w:rsidRPr="009753AC" w:rsidRDefault="00C41FF9" w:rsidP="00C41FF9">
      <w:pPr>
        <w:pStyle w:val="center"/>
        <w:jc w:val="left"/>
        <w:rPr>
          <w:rFonts w:asciiTheme="minorHAnsi" w:hAnsiTheme="minorHAnsi" w:cstheme="minorHAnsi"/>
          <w:i/>
          <w:color w:val="000000"/>
        </w:rPr>
      </w:pPr>
      <w:r w:rsidRPr="00C24572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DA9BD5B" wp14:editId="23D22D64">
            <wp:simplePos x="0" y="0"/>
            <wp:positionH relativeFrom="column">
              <wp:posOffset>-36195</wp:posOffset>
            </wp:positionH>
            <wp:positionV relativeFrom="paragraph">
              <wp:posOffset>-630555</wp:posOffset>
            </wp:positionV>
            <wp:extent cx="619125" cy="619125"/>
            <wp:effectExtent l="0" t="0" r="9525" b="9525"/>
            <wp:wrapNone/>
            <wp:docPr id="1" name="Obraz 1" descr="Logo-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Przedszko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i/>
          <w:color w:val="000000"/>
        </w:rPr>
        <w:t xml:space="preserve">  </w:t>
      </w:r>
      <w:r w:rsidRPr="009753AC">
        <w:rPr>
          <w:rFonts w:asciiTheme="minorHAnsi" w:hAnsiTheme="minorHAnsi" w:cstheme="minorHAnsi"/>
          <w:i/>
          <w:color w:val="000000"/>
        </w:rPr>
        <w:t xml:space="preserve">Moje przedszkole to mój drugi dom ,bo stawia na Mnie, na moje szczęśliwe dzieciństwo </w:t>
      </w:r>
      <w:r>
        <w:rPr>
          <w:rFonts w:asciiTheme="minorHAnsi" w:hAnsiTheme="minorHAnsi" w:cstheme="minorHAnsi"/>
          <w:i/>
          <w:color w:val="000000"/>
        </w:rPr>
        <w:t xml:space="preserve">                </w:t>
      </w:r>
      <w:r w:rsidRPr="009753AC">
        <w:rPr>
          <w:rFonts w:asciiTheme="minorHAnsi" w:hAnsiTheme="minorHAnsi" w:cstheme="minorHAnsi"/>
          <w:i/>
          <w:color w:val="000000"/>
        </w:rPr>
        <w:t>i na mój wszechstronny rozwój.</w:t>
      </w:r>
      <w:r w:rsidRPr="009753AC">
        <w:rPr>
          <w:rFonts w:asciiTheme="minorHAnsi" w:hAnsiTheme="minorHAnsi" w:cstheme="minorHAnsi"/>
          <w:i/>
          <w:color w:val="000000"/>
        </w:rPr>
        <w:br/>
      </w:r>
      <w:r>
        <w:rPr>
          <w:rFonts w:asciiTheme="minorHAnsi" w:hAnsiTheme="minorHAnsi" w:cstheme="minorHAnsi"/>
          <w:i/>
          <w:color w:val="000000"/>
        </w:rPr>
        <w:t xml:space="preserve">     </w:t>
      </w:r>
      <w:r w:rsidRPr="009753AC">
        <w:rPr>
          <w:rFonts w:asciiTheme="minorHAnsi" w:hAnsiTheme="minorHAnsi" w:cstheme="minorHAnsi"/>
          <w:i/>
          <w:color w:val="000000"/>
        </w:rPr>
        <w:t>Powiedz mi, a zapomnę, pokaż, a zapamiętam, pomóż wziąć udział</w:t>
      </w:r>
      <w:r w:rsidRPr="009753AC">
        <w:rPr>
          <w:rFonts w:asciiTheme="minorHAnsi" w:hAnsiTheme="minorHAnsi" w:cstheme="minorHAnsi"/>
          <w:i/>
          <w:color w:val="000000"/>
        </w:rPr>
        <w:br/>
        <w:t>a zrozumiem… ( Konfucjusz)</w:t>
      </w:r>
    </w:p>
    <w:p w14:paraId="049FD629" w14:textId="77777777" w:rsidR="00C41FF9" w:rsidRPr="009753AC" w:rsidRDefault="00C41FF9" w:rsidP="00C41FF9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9753AC">
        <w:rPr>
          <w:rFonts w:asciiTheme="minorHAnsi" w:hAnsiTheme="minorHAnsi" w:cstheme="minorHAnsi"/>
          <w:color w:val="000000"/>
        </w:rPr>
        <w:t xml:space="preserve">Stwarzamy naszym wychowankom, warunki </w:t>
      </w:r>
      <w:r>
        <w:rPr>
          <w:rFonts w:asciiTheme="minorHAnsi" w:hAnsiTheme="minorHAnsi" w:cstheme="minorHAnsi"/>
          <w:color w:val="000000"/>
        </w:rPr>
        <w:t xml:space="preserve">  </w:t>
      </w:r>
      <w:r w:rsidRPr="009753AC">
        <w:rPr>
          <w:rFonts w:asciiTheme="minorHAnsi" w:hAnsiTheme="minorHAnsi" w:cstheme="minorHAnsi"/>
          <w:color w:val="000000"/>
        </w:rPr>
        <w:t xml:space="preserve"> do wszechstronnego rozwoju na miarę ich potrzeb</w:t>
      </w:r>
      <w:r>
        <w:rPr>
          <w:rFonts w:asciiTheme="minorHAnsi" w:hAnsiTheme="minorHAnsi" w:cstheme="minorHAnsi"/>
          <w:color w:val="000000"/>
        </w:rPr>
        <w:t xml:space="preserve"> </w:t>
      </w:r>
      <w:r w:rsidRPr="009753AC">
        <w:rPr>
          <w:rFonts w:asciiTheme="minorHAnsi" w:hAnsiTheme="minorHAnsi" w:cstheme="minorHAnsi"/>
          <w:color w:val="000000"/>
        </w:rPr>
        <w:t xml:space="preserve"> i możliwości; </w:t>
      </w:r>
    </w:p>
    <w:p w14:paraId="02E79B9F" w14:textId="77777777" w:rsidR="00C41FF9" w:rsidRPr="009753AC" w:rsidRDefault="00C41FF9" w:rsidP="00C41FF9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9753AC">
        <w:rPr>
          <w:rFonts w:asciiTheme="minorHAnsi" w:hAnsiTheme="minorHAnsi" w:cstheme="minorHAnsi"/>
          <w:color w:val="000000"/>
        </w:rPr>
        <w:t xml:space="preserve">Kreujemy postawy aktywne, twórcze, wspieramy działania dziecka  w różnych dziedzinach aktywności; </w:t>
      </w:r>
    </w:p>
    <w:p w14:paraId="0A49C322" w14:textId="77777777" w:rsidR="00C41FF9" w:rsidRPr="009753AC" w:rsidRDefault="00C41FF9" w:rsidP="00C41FF9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9753AC">
        <w:rPr>
          <w:rFonts w:asciiTheme="minorHAnsi" w:hAnsiTheme="minorHAnsi" w:cstheme="minorHAnsi"/>
          <w:color w:val="000000"/>
        </w:rPr>
        <w:t xml:space="preserve">Rozbudzamy zainteresowania otaczającym światem przyrodniczym, kulturowym </w:t>
      </w:r>
      <w:r>
        <w:rPr>
          <w:rFonts w:asciiTheme="minorHAnsi" w:hAnsiTheme="minorHAnsi" w:cstheme="minorHAnsi"/>
          <w:color w:val="000000"/>
        </w:rPr>
        <w:t xml:space="preserve">                      </w:t>
      </w:r>
      <w:r w:rsidRPr="009753AC">
        <w:rPr>
          <w:rFonts w:asciiTheme="minorHAnsi" w:hAnsiTheme="minorHAnsi" w:cstheme="minorHAnsi"/>
          <w:color w:val="000000"/>
        </w:rPr>
        <w:t xml:space="preserve">i społecznym; </w:t>
      </w:r>
    </w:p>
    <w:p w14:paraId="4ACFB4D0" w14:textId="77777777" w:rsidR="00C41FF9" w:rsidRPr="009753AC" w:rsidRDefault="00C41FF9" w:rsidP="00C41FF9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9753AC">
        <w:rPr>
          <w:rFonts w:asciiTheme="minorHAnsi" w:hAnsiTheme="minorHAnsi" w:cstheme="minorHAnsi"/>
          <w:color w:val="000000"/>
        </w:rPr>
        <w:t xml:space="preserve">Rozbudzamy wiarę dziecka we własną skuteczność; </w:t>
      </w:r>
    </w:p>
    <w:p w14:paraId="1D5868A5" w14:textId="77777777" w:rsidR="00C41FF9" w:rsidRPr="009753AC" w:rsidRDefault="00C41FF9" w:rsidP="00C41FF9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9753AC">
        <w:rPr>
          <w:rFonts w:asciiTheme="minorHAnsi" w:hAnsiTheme="minorHAnsi" w:cstheme="minorHAnsi"/>
          <w:color w:val="000000"/>
        </w:rPr>
        <w:t xml:space="preserve">Pomagamy dzieciom w pozytywnym postrzeganiu siebie  i rozumieniu swoich uczuć; </w:t>
      </w:r>
    </w:p>
    <w:p w14:paraId="63B34B5F" w14:textId="77777777" w:rsidR="00C41FF9" w:rsidRPr="009753AC" w:rsidRDefault="00C41FF9" w:rsidP="00C41FF9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9753AC">
        <w:rPr>
          <w:rFonts w:asciiTheme="minorHAnsi" w:hAnsiTheme="minorHAnsi" w:cstheme="minorHAnsi"/>
          <w:color w:val="000000"/>
        </w:rPr>
        <w:t xml:space="preserve">Traktujemy każde dziecko indywidualnie i podmiotowo </w:t>
      </w:r>
    </w:p>
    <w:p w14:paraId="705F55A6" w14:textId="77777777" w:rsidR="00C41FF9" w:rsidRPr="009753AC" w:rsidRDefault="00C41FF9" w:rsidP="00C41FF9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9753AC">
        <w:rPr>
          <w:rFonts w:asciiTheme="minorHAnsi" w:hAnsiTheme="minorHAnsi" w:cstheme="minorHAnsi"/>
          <w:color w:val="000000"/>
        </w:rPr>
        <w:t xml:space="preserve">Wdrażamy do zachowań społecznie akceptowanych; </w:t>
      </w:r>
    </w:p>
    <w:p w14:paraId="1465AEDA" w14:textId="77777777" w:rsidR="00C41FF9" w:rsidRPr="009753AC" w:rsidRDefault="00C41FF9" w:rsidP="00C41FF9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9753AC">
        <w:rPr>
          <w:rFonts w:asciiTheme="minorHAnsi" w:hAnsiTheme="minorHAnsi" w:cstheme="minorHAnsi"/>
          <w:color w:val="000000"/>
        </w:rPr>
        <w:t xml:space="preserve">Przygotowujemy dzieci do przeżywania sukcesu, ale również do radzenia sobie </w:t>
      </w:r>
      <w:r>
        <w:rPr>
          <w:rFonts w:asciiTheme="minorHAnsi" w:hAnsiTheme="minorHAnsi" w:cstheme="minorHAnsi"/>
          <w:color w:val="000000"/>
        </w:rPr>
        <w:t xml:space="preserve">                         </w:t>
      </w:r>
      <w:r w:rsidRPr="009753AC">
        <w:rPr>
          <w:rFonts w:asciiTheme="minorHAnsi" w:hAnsiTheme="minorHAnsi" w:cstheme="minorHAnsi"/>
          <w:color w:val="000000"/>
        </w:rPr>
        <w:t xml:space="preserve">z porażkami; </w:t>
      </w:r>
    </w:p>
    <w:p w14:paraId="1BF1AA41" w14:textId="2D6C37D2" w:rsidR="00C41FF9" w:rsidRDefault="00C41FF9" w:rsidP="00C41FF9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9753AC">
        <w:rPr>
          <w:rFonts w:asciiTheme="minorHAnsi" w:hAnsiTheme="minorHAnsi" w:cstheme="minorHAnsi"/>
          <w:color w:val="000000"/>
        </w:rPr>
        <w:t>Umożliwiamy rodzicom uczestnictwo w codziennym życiu placów</w:t>
      </w:r>
      <w:r w:rsidR="00E858C5">
        <w:rPr>
          <w:rFonts w:asciiTheme="minorHAnsi" w:hAnsiTheme="minorHAnsi" w:cstheme="minorHAnsi"/>
          <w:color w:val="000000"/>
        </w:rPr>
        <w:t>ki</w:t>
      </w:r>
      <w:r>
        <w:rPr>
          <w:rFonts w:asciiTheme="minorHAnsi" w:hAnsiTheme="minorHAnsi" w:cstheme="minorHAnsi"/>
          <w:color w:val="000000"/>
        </w:rPr>
        <w:t xml:space="preserve"> /</w:t>
      </w:r>
      <w:r w:rsidRPr="009753AC">
        <w:rPr>
          <w:rFonts w:asciiTheme="minorHAnsi" w:hAnsiTheme="minorHAnsi" w:cstheme="minorHAnsi"/>
          <w:color w:val="000000"/>
        </w:rPr>
        <w:t>imprezy okolicznościowe, zajęcia otwarte, zajęcia inte</w:t>
      </w:r>
      <w:r>
        <w:rPr>
          <w:rFonts w:asciiTheme="minorHAnsi" w:hAnsiTheme="minorHAnsi" w:cstheme="minorHAnsi"/>
          <w:color w:val="000000"/>
        </w:rPr>
        <w:t>gracyjne dla dzieci  i rodziców</w:t>
      </w:r>
      <w:r w:rsidRPr="009753AC">
        <w:rPr>
          <w:rFonts w:asciiTheme="minorHAnsi" w:hAnsiTheme="minorHAnsi" w:cstheme="minorHAnsi"/>
          <w:color w:val="000000"/>
        </w:rPr>
        <w:t xml:space="preserve">/. </w:t>
      </w:r>
    </w:p>
    <w:p w14:paraId="211D36EA" w14:textId="77777777" w:rsidR="00C41FF9" w:rsidRPr="00850629" w:rsidRDefault="00C41FF9" w:rsidP="00C41FF9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850629">
        <w:rPr>
          <w:rFonts w:asciiTheme="minorHAnsi" w:eastAsia="Times New Roman" w:hAnsiTheme="minorHAnsi" w:cstheme="minorHAnsi"/>
          <w:kern w:val="1"/>
          <w:lang w:eastAsia="hi-IN"/>
        </w:rPr>
        <w:t>Nadrzędnym celem przedszkola jest świadczenie usług najwyższej jakości,        spełniających potrzeby i oczekiwania rodziców i dzieci na podstawie i w granicach obowiązującego prawa. W celu realizacji tego priorytetu, pracownicy przedszkola działają na rzecz stałego podnoszenia  jakości pracy.</w:t>
      </w:r>
    </w:p>
    <w:p w14:paraId="78D0646E" w14:textId="77777777" w:rsidR="00851163" w:rsidRDefault="00000000"/>
    <w:sectPr w:rsidR="0085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6DF9"/>
    <w:multiLevelType w:val="hybridMultilevel"/>
    <w:tmpl w:val="6F22E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015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3B0"/>
    <w:rsid w:val="00725402"/>
    <w:rsid w:val="00C41FF9"/>
    <w:rsid w:val="00CD03B0"/>
    <w:rsid w:val="00E32F10"/>
    <w:rsid w:val="00E8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5965"/>
  <w15:docId w15:val="{7BBA05F1-5023-4D38-9CE6-FDF5DF67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FF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basedOn w:val="Normalny"/>
    <w:rsid w:val="00C41FF9"/>
    <w:pPr>
      <w:widowControl/>
      <w:suppressAutoHyphens w:val="0"/>
      <w:autoSpaceDN/>
      <w:spacing w:before="100" w:beforeAutospacing="1" w:after="100" w:afterAutospacing="1"/>
      <w:ind w:firstLine="240"/>
      <w:jc w:val="center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4</cp:revision>
  <dcterms:created xsi:type="dcterms:W3CDTF">2023-01-16T07:18:00Z</dcterms:created>
  <dcterms:modified xsi:type="dcterms:W3CDTF">2023-01-17T08:54:00Z</dcterms:modified>
</cp:coreProperties>
</file>